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ab/>
        <w:t xml:space="preserve">    </w:t>
      </w:r>
    </w:p>
    <w:tbl>
      <w:tblPr>
        <w:tblW w:w="99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11"/>
        <w:gridCol w:w="4785"/>
      </w:tblGrid>
      <w:tr>
        <w:trPr/>
        <w:tc>
          <w:tcPr>
            <w:tcW w:w="5211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i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color w:val="FF0000"/>
                <w:sz w:val="28"/>
                <w:szCs w:val="28"/>
                <w:lang w:eastAsia="ru-RU"/>
              </w:rPr>
              <w:t>На бланке организации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tabs>
                <w:tab w:val="clear" w:pos="708"/>
                <w:tab w:val="left" w:pos="6108" w:leader="none"/>
                <w:tab w:val="right" w:pos="978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Руководителю </w:t>
            </w:r>
          </w:p>
          <w:p>
            <w:pPr>
              <w:pStyle w:val="Normal"/>
              <w:tabs>
                <w:tab w:val="clear" w:pos="708"/>
                <w:tab w:val="left" w:pos="6108" w:leader="none"/>
                <w:tab w:val="right" w:pos="9780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Центра оценки квалификаций ЦОК-069 А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дрес: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350090, г. Краснодар,</w:t>
            </w:r>
          </w:p>
          <w:p>
            <w:pPr>
              <w:pStyle w:val="Normal"/>
              <w:tabs>
                <w:tab w:val="clear" w:pos="708"/>
                <w:tab w:val="left" w:pos="6108" w:leader="none"/>
                <w:tab w:val="right" w:pos="978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проезд Репина, дом 10</w:t>
            </w:r>
          </w:p>
          <w:p>
            <w:pPr>
              <w:pStyle w:val="Normal"/>
              <w:tabs>
                <w:tab w:val="clear" w:pos="708"/>
                <w:tab w:val="left" w:pos="6108" w:leader="none"/>
                <w:tab w:val="right" w:pos="978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тел/факс:</w:t>
            </w:r>
            <w:r>
              <w:rPr>
                <w:color w:val="333333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 8 (861)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225-03-74</w:t>
            </w:r>
          </w:p>
          <w:p>
            <w:pPr>
              <w:pStyle w:val="Normal"/>
              <w:tabs>
                <w:tab w:val="clear" w:pos="708"/>
                <w:tab w:val="left" w:pos="6108" w:leader="none"/>
                <w:tab w:val="right" w:pos="9780" w:leader="none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pt-BR" w:eastAsia="ru-RU"/>
              </w:rPr>
              <w:t>E-mail:</w:t>
            </w:r>
            <w:r>
              <w:rPr/>
              <w:t xml:space="preserve"> </w:t>
            </w:r>
            <w:hyperlink r:id="rId2">
              <w:r>
                <w:rPr>
                  <w:rStyle w:val="Hyperlink"/>
                  <w:rFonts w:eastAsia="Times New Roman" w:cs="Times New Roman" w:ascii="Times New Roman" w:hAnsi="Times New Roman"/>
                  <w:bCs/>
                  <w:sz w:val="24"/>
                  <w:szCs w:val="24"/>
                  <w:lang w:val="en-US" w:eastAsia="ru-RU"/>
                </w:rPr>
                <w:t>cok</w:t>
              </w:r>
              <w:r>
                <w:rPr>
                  <w:rStyle w:val="Hyperlink"/>
                  <w:rFonts w:eastAsia="Times New Roman" w:cs="Times New Roman" w:ascii="Times New Roman" w:hAnsi="Times New Roman"/>
                  <w:bCs/>
                  <w:sz w:val="24"/>
                  <w:szCs w:val="24"/>
                  <w:lang w:eastAsia="ru-RU"/>
                </w:rPr>
                <w:t>_069@</w:t>
              </w:r>
              <w:r>
                <w:rPr>
                  <w:rStyle w:val="Hyperlink"/>
                  <w:rFonts w:eastAsia="Times New Roman" w:cs="Times New Roman" w:ascii="Times New Roman" w:hAnsi="Times New Roman"/>
                  <w:bCs/>
                  <w:sz w:val="24"/>
                  <w:szCs w:val="24"/>
                  <w:lang w:val="en-US" w:eastAsia="ru-RU"/>
                </w:rPr>
                <w:t>mail</w:t>
              </w:r>
              <w:r>
                <w:rPr>
                  <w:rStyle w:val="Hyperlink"/>
                  <w:rFonts w:eastAsia="Times New Roman" w:cs="Times New Roman" w:ascii="Times New Roman" w:hAnsi="Times New Roman"/>
                  <w:bCs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Hyperlink"/>
                  <w:rFonts w:eastAsia="Times New Roman" w:cs="Times New Roman" w:ascii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</w:p>
          <w:p>
            <w:pPr>
              <w:pStyle w:val="Normal"/>
              <w:tabs>
                <w:tab w:val="clear" w:pos="708"/>
                <w:tab w:val="left" w:pos="6108" w:leader="none"/>
                <w:tab w:val="right" w:pos="978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Вдовиченко С.В.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ЗАЯВЛЕНИЕ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для проведения независимой оценки квалификации</w:t>
      </w:r>
    </w:p>
    <w:p>
      <w:pPr>
        <w:pStyle w:val="Normal"/>
        <w:spacing w:lineRule="auto" w:line="240" w:before="0" w:after="0"/>
        <w:ind w:start="284" w:end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start="284" w:end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Я, ______________________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Иванов Иван Иванович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</w:t>
      </w:r>
    </w:p>
    <w:p>
      <w:pPr>
        <w:pStyle w:val="Normal"/>
        <w:spacing w:lineRule="auto" w:line="240" w:before="0" w:after="0"/>
        <w:ind w:start="284" w:end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(указывается фамилия, имя, отчество (при наличии), дата рождения, реквизиты документа,</w:t>
      </w:r>
    </w:p>
    <w:p>
      <w:pPr>
        <w:pStyle w:val="Normal"/>
        <w:rPr>
          <w:rFonts w:ascii="Times New Roman" w:hAnsi="Times New Roman" w:eastAsia="Times New Roman" w:cs="Times New Roman"/>
          <w:sz w:val="8"/>
          <w:szCs w:val="8"/>
          <w:vertAlign w:val="superscript"/>
          <w:lang w:eastAsia="ru-RU"/>
        </w:rPr>
      </w:pPr>
      <w:r>
        <w:rPr>
          <w:rFonts w:eastAsia="Times New Roman" w:cs="Times New Roman" w:ascii="Times New Roman" w:hAnsi="Times New Roman"/>
          <w:sz w:val="8"/>
          <w:szCs w:val="8"/>
          <w:vertAlign w:val="superscript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_________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паспорт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__</w:t>
      </w: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>0000_№  000000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____</w:t>
      </w: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>УФМС Краснодарского края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_____</w:t>
      </w: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>00.00.2000 г.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 xml:space="preserve">                                 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удостоверяющего личность - наименование документа, серия, номер, кем выдан и когда)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__________________________________________________________________________________________________________,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прошу допустить меня к сдаче профессионального экзамена по квалификации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ar-SA"/>
        </w:rPr>
        <w:t>40.00200.01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Сварщик дуговой сварки плавящимся покрытым электродом (2 уровень квалификации)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vertAlign w:val="superscript"/>
          <w:lang w:eastAsia="ru-RU"/>
        </w:rPr>
        <w:t>(наименование квалификации)</w:t>
      </w:r>
    </w:p>
    <w:p>
      <w:pPr>
        <w:pStyle w:val="Normal"/>
        <w:tabs>
          <w:tab w:val="clear" w:pos="708"/>
          <w:tab w:val="left" w:pos="996" w:leader="none"/>
        </w:tabs>
        <w:rPr/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Контактные данные:</w:t>
      </w:r>
    </w:p>
    <w:p>
      <w:pPr>
        <w:pStyle w:val="Normal"/>
        <w:tabs>
          <w:tab w:val="clear" w:pos="708"/>
          <w:tab w:val="left" w:pos="996" w:leader="none"/>
        </w:tabs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Адрес регистрации по месту жительства: _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г. Краснодар, ул. Краснодарская, д. 00, кв. 000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________________________________________________________________________________,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контактный телефон (при наличии):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+7-000-000-00-00_________________________________,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Адрес электронной почты (при наличии)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0000@</w:t>
      </w:r>
      <w:r>
        <w:rPr>
          <w:rFonts w:eastAsia="Times New Roman" w:cs="Times New Roman" w:ascii="Times New Roman" w:hAnsi="Times New Roman"/>
          <w:i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i/>
          <w:sz w:val="24"/>
          <w:szCs w:val="24"/>
          <w:lang w:val="en-US" w:eastAsia="ru-RU"/>
        </w:rPr>
        <w:t>ru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________________________________,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Российской Федерации от 16 ноября 2016г. № 1204 (Официальный интернет-портал правовой информации </w:t>
      </w:r>
      <w:hyperlink r:id="rId3">
        <w:r>
          <w:rPr>
            <w:rStyle w:val="Hyperlink"/>
            <w:rFonts w:eastAsia="Times New Roman" w:cs="Times New Roman" w:ascii="Times New Roman" w:hAnsi="Times New Roman"/>
            <w:color w:val="000000"/>
            <w:sz w:val="24"/>
            <w:szCs w:val="24"/>
            <w:lang w:val="en-US" w:eastAsia="ru-RU"/>
          </w:rPr>
          <w:t>http</w:t>
        </w:r>
        <w:r>
          <w:rPr>
            <w:rStyle w:val="Hyperlink"/>
            <w:rFonts w:eastAsia="Times New Roman" w:cs="Times New Roman" w:ascii="Times New Roman" w:hAnsi="Times New Roman"/>
            <w:color w:val="000000"/>
            <w:sz w:val="24"/>
            <w:szCs w:val="24"/>
            <w:lang w:eastAsia="ru-RU"/>
          </w:rPr>
          <w:t>://www.pravo.</w:t>
        </w:r>
        <w:r>
          <w:rPr>
            <w:rStyle w:val="Hyperlink"/>
            <w:rFonts w:eastAsia="Times New Roman" w:cs="Times New Roman" w:ascii="Times New Roman" w:hAnsi="Times New Roman"/>
            <w:color w:val="000000"/>
            <w:sz w:val="24"/>
            <w:szCs w:val="24"/>
            <w:lang w:val="en-US" w:eastAsia="ru-RU"/>
          </w:rPr>
          <w:t>gov</w:t>
        </w:r>
        <w:r>
          <w:rPr>
            <w:rStyle w:val="Hyperlink"/>
            <w:rFonts w:eastAsia="Times New Roman" w:cs="Times New Roman" w:ascii="Times New Roman" w:hAnsi="Times New Roman"/>
            <w:color w:val="000000"/>
            <w:sz w:val="24"/>
            <w:szCs w:val="24"/>
            <w:lang w:eastAsia="ru-RU"/>
          </w:rPr>
          <w:t>.</w:t>
        </w:r>
        <w:r>
          <w:rPr>
            <w:rStyle w:val="Hyperlink"/>
            <w:rFonts w:eastAsia="Times New Roman" w:cs="Times New Roman" w:ascii="Times New Roman" w:hAnsi="Times New Roman"/>
            <w:color w:val="000000"/>
            <w:sz w:val="24"/>
            <w:szCs w:val="24"/>
            <w:lang w:val="en-US" w:eastAsia="ru-RU"/>
          </w:rPr>
          <w:t>ru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22.11.2016г.), ознакомлен(а).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 готовности оформления свидетельства о квалификации или заключения о прохождении профессионального экзамена прошу уведомить по контактному телефону или адресу электронной почты (нужное подчеркнуть), указанным в настоящем заявлении.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Свидетельство о квалификации или заключение о прохождении профессионального экзамена прошу направить заказным почтовым отправлением с уведомлением о вручении по адресу: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vertAlign w:val="superscript"/>
          <w:lang w:eastAsia="ru-RU"/>
        </w:rPr>
        <w:t>(почтовый адрес)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FF0000"/>
          <w:u w:val="single"/>
          <w:lang w:eastAsia="ru-RU"/>
        </w:rPr>
      </w:pPr>
      <w:r>
        <w:rPr>
          <w:rFonts w:eastAsia="Times New Roman" w:cs="Times New Roman" w:ascii="Times New Roman" w:hAnsi="Times New Roman"/>
          <w:color w:val="FF0000"/>
          <w:u w:val="single"/>
          <w:lang w:eastAsia="ru-RU"/>
        </w:rPr>
        <w:t>Приложения: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1. Копия паспорта или иного документа, удостоверяющего личность.</w:t>
      </w:r>
    </w:p>
    <w:p>
      <w:pPr>
        <w:pStyle w:val="Style17"/>
        <w:shd w:fill="FFFFFF" w:val="clear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sz w:val="22"/>
          <w:szCs w:val="22"/>
        </w:rPr>
        <w:t>2. Копии документов, указанных в реестре сведений о проведении независимой оценки квалификации, необходимых для прохождения профессионального экзамена по оцениваемой квалификации: документ об образовании и/или о квалификации; документ, подтверждающий опыт работы; медицинское заключение о допуске к работе (в соответствии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с приказом Министерства здравоохранения РФ от 28.01.2021 г. N 29н).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000000"/>
          <w:sz w:val="22"/>
          <w:szCs w:val="22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2"/>
          <w:szCs w:val="22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СОГЛАСИЕ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обработку персональных данных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Я согласен (на) обработку в соответствии с Федеральным законом от 27 июля 2006г. № 152-ФЗ «О персональных данных» (Собрание законодательства Российской Федерации, 2006, № 31, ст. 3451) моих персональных данных, указанных в настоящем заявлении и прилагаемых к нему документах (фамилия, имя, отчество (при наличии), дата и место рождения, реквизиты документа, удостоверяющего личность - наименование документа, серия, номер, кем выдан и когда, место проживания (регистрации), место работы, образование и квалификация), а также результатов прохождения профессионального экзамена, присвоения квалификации и выдачи свидетельства о квалификации, внесения и хранения соответствующей информации в реестре сведений независимой оценки квалификации в соответствии с Федеральным законом от 3 июля 2016г. № 238-ФЗ «О независимой оценке квалификации».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Я уведомлен(а) и понимаю, что под обработкой персональных данных подразумевается совершение следующих действий (операций): сбор, обработка, запись, систематизация, накопление, хранение, уточнение (обновление, изменение), извлечение, использование, подтверждение, передача (распространение, предоставление, доступ), обезличивание, блокирование, удаление, уничтожение персональных данных по истечении срока действия настоящего согласия в соответствии с Федеральным законом от 27 июля 2006г. № 2006г. № 152-ФЗ «О персональных данных».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ind w:firstLine="708" w:end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             ________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Иванов И.И.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                        __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00.00.2000 г.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</w:t>
      </w:r>
    </w:p>
    <w:p>
      <w:pPr>
        <w:pStyle w:val="Normal"/>
        <w:tabs>
          <w:tab w:val="clear" w:pos="708"/>
          <w:tab w:val="left" w:pos="7932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vertAlign w:val="superscript"/>
          <w:lang w:eastAsia="ru-RU"/>
        </w:rPr>
        <w:t xml:space="preserve">                 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  <w:lang w:eastAsia="ru-RU"/>
        </w:rPr>
        <w:t>(подпись)                                                      (расшифровка подписи)</w:t>
        <w:tab/>
        <w:t xml:space="preserve">  (дата)</w:t>
      </w:r>
    </w:p>
    <w:sectPr>
      <w:type w:val="nextPage"/>
      <w:pgSz w:w="11906" w:h="16838"/>
      <w:pgMar w:left="1276" w:right="850" w:gutter="0" w:header="0" w:top="426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cc" w:characterSet="windows-1251"/>
    <w:family w:val="swiss"/>
    <w:pitch w:val="variable"/>
  </w:font>
  <w:font w:name="Courier New">
    <w:charset w:val="cc" w:characterSet="windows-125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character" w:styleId="WW8Num1z0">
    <w:name w:val="WW8Num1z0"/>
    <w:qFormat/>
    <w:rPr>
      <w:rFonts w:ascii="Symbol" w:hAnsi="Symbol" w:eastAsia="Times New Roman" w:cs="Times New Roman"/>
      <w:sz w:val="24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basedOn w:val="Style14"/>
    <w:qFormat/>
    <w:rPr/>
  </w:style>
  <w:style w:type="character" w:styleId="Style16">
    <w:name w:val="Нижний колонтитул Знак"/>
    <w:basedOn w:val="Style14"/>
    <w:qFormat/>
    <w:rPr/>
  </w:style>
  <w:style w:type="character" w:styleId="Hyperlink">
    <w:name w:val="Hyperlink"/>
    <w:rPr>
      <w:color w:val="0563C1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Style17">
    <w:name w:val="Обычный (веб)"/>
    <w:basedOn w:val="Normal"/>
    <w:qFormat/>
    <w:pPr>
      <w:spacing w:lineRule="auto" w:line="240" w:before="280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k_069@mail.ru" TargetMode="External"/><Relationship Id="rId3" Type="http://schemas.openxmlformats.org/officeDocument/2006/relationships/hyperlink" Target="http://www.pravo.gov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2016-08-01T18:56:00Z</dcterms:created>
  <dc:creator>RePack by Diakov</dc:creator>
  <dc:description/>
  <cp:keywords/>
  <dc:language>en-US</dc:language>
  <cp:lastModifiedBy>Пользователь</cp:lastModifiedBy>
  <dcterms:modified xsi:type="dcterms:W3CDTF">2026-02-11T11:04:00Z</dcterms:modified>
  <cp:revision>20</cp:revision>
  <dc:subject/>
  <dc:title/>
</cp:coreProperties>
</file>